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1E" w:rsidRDefault="00F6431E" w:rsidP="00F64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Gulács Község Önkormányzata </w:t>
      </w:r>
      <w:r w:rsidR="004A3990">
        <w:rPr>
          <w:rFonts w:ascii="Times New Roman" w:hAnsi="Times New Roman" w:cs="Times New Roman"/>
          <w:b/>
          <w:sz w:val="24"/>
          <w:szCs w:val="24"/>
        </w:rPr>
        <w:t>Helyi Választási Bizottságának</w:t>
      </w:r>
      <w:r>
        <w:rPr>
          <w:rFonts w:ascii="Times New Roman" w:hAnsi="Times New Roman" w:cs="Times New Roman"/>
          <w:b/>
          <w:sz w:val="24"/>
          <w:szCs w:val="24"/>
        </w:rPr>
        <w:t xml:space="preserve"> 2018. június 21. napján megtartott nyílt ülésének </w:t>
      </w:r>
    </w:p>
    <w:p w:rsidR="00F6431E" w:rsidRDefault="00F6431E" w:rsidP="00F643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tárgysorozata</w:t>
      </w:r>
      <w:proofErr w:type="gramEnd"/>
    </w:p>
    <w:p w:rsidR="00F6431E" w:rsidRDefault="00F6431E" w:rsidP="00F643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jegyzőkönyve</w:t>
      </w:r>
      <w:proofErr w:type="gramEnd"/>
    </w:p>
    <w:p w:rsidR="00F6431E" w:rsidRDefault="00F6431E" w:rsidP="00F6431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3990">
        <w:rPr>
          <w:rFonts w:ascii="Times New Roman" w:hAnsi="Times New Roman" w:cs="Times New Roman"/>
          <w:sz w:val="24"/>
          <w:szCs w:val="24"/>
        </w:rPr>
        <w:t>1</w:t>
      </w:r>
    </w:p>
    <w:p w:rsidR="00F6431E" w:rsidRDefault="00F6431E" w:rsidP="00F64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414A">
        <w:rPr>
          <w:rFonts w:ascii="Times New Roman" w:hAnsi="Times New Roman" w:cs="Times New Roman"/>
          <w:sz w:val="24"/>
          <w:szCs w:val="24"/>
        </w:rPr>
        <w:t>1228-5</w:t>
      </w:r>
      <w:r>
        <w:rPr>
          <w:rFonts w:ascii="Times New Roman" w:hAnsi="Times New Roman" w:cs="Times New Roman"/>
          <w:sz w:val="24"/>
          <w:szCs w:val="24"/>
        </w:rPr>
        <w:t xml:space="preserve">/2018. </w:t>
      </w:r>
    </w:p>
    <w:p w:rsidR="00F6431E" w:rsidRDefault="00F6431E" w:rsidP="00F64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Á R G Y S O R O 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A</w:t>
      </w:r>
    </w:p>
    <w:p w:rsidR="00F6431E" w:rsidRDefault="00F6431E" w:rsidP="00F64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1E" w:rsidRPr="004A3990" w:rsidRDefault="00F6431E" w:rsidP="00F64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990" w:rsidRPr="004A3990">
        <w:rPr>
          <w:rFonts w:ascii="Calibri" w:eastAsia="Times New Roman" w:hAnsi="Calibri" w:cs="Calibri"/>
          <w:b/>
          <w:sz w:val="24"/>
          <w:szCs w:val="24"/>
        </w:rPr>
        <w:t>Megüresedett önkormányzati egyéni listás képviselői mandátum betöltése</w:t>
      </w:r>
    </w:p>
    <w:p w:rsidR="00F6431E" w:rsidRDefault="00F6431E" w:rsidP="00F64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1E" w:rsidRDefault="00F6431E" w:rsidP="00F643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1E" w:rsidRDefault="00F6431E" w:rsidP="00F6431E">
      <w:pPr>
        <w:tabs>
          <w:tab w:val="left" w:pos="142"/>
        </w:tabs>
        <w:jc w:val="both"/>
        <w:rPr>
          <w:rFonts w:ascii="Times New Roman" w:hAnsi="Times New Roman" w:cs="Times New Roman"/>
          <w:iCs/>
        </w:rPr>
      </w:pPr>
    </w:p>
    <w:p w:rsidR="00F6431E" w:rsidRDefault="00F6431E" w:rsidP="00F6431E">
      <w:pPr>
        <w:tabs>
          <w:tab w:val="left" w:pos="142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Gulács, 2018. </w:t>
      </w:r>
      <w:r w:rsidR="004A3990">
        <w:rPr>
          <w:rFonts w:ascii="Times New Roman" w:hAnsi="Times New Roman" w:cs="Times New Roman"/>
          <w:iCs/>
          <w:sz w:val="24"/>
          <w:szCs w:val="24"/>
        </w:rPr>
        <w:t>június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6431E" w:rsidRDefault="00F6431E" w:rsidP="00F6431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</w:rPr>
      </w:pPr>
    </w:p>
    <w:p w:rsidR="00F6431E" w:rsidRDefault="00F6431E" w:rsidP="00F6431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</w:t>
      </w:r>
      <w:r w:rsidR="004A3990">
        <w:rPr>
          <w:rFonts w:ascii="Times New Roman" w:hAnsi="Times New Roman" w:cs="Times New Roman"/>
          <w:b/>
          <w:iCs/>
        </w:rPr>
        <w:t xml:space="preserve">                        </w:t>
      </w:r>
      <w:r>
        <w:rPr>
          <w:rFonts w:ascii="Times New Roman" w:hAnsi="Times New Roman" w:cs="Times New Roman"/>
          <w:b/>
          <w:iCs/>
        </w:rPr>
        <w:t xml:space="preserve"> </w:t>
      </w:r>
      <w:r w:rsidR="004A3990">
        <w:rPr>
          <w:rFonts w:ascii="Times New Roman" w:hAnsi="Times New Roman" w:cs="Times New Roman"/>
          <w:b/>
          <w:iCs/>
          <w:sz w:val="24"/>
          <w:szCs w:val="24"/>
        </w:rPr>
        <w:t>Szécsiné Szarka Anikó</w:t>
      </w: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4A3990">
        <w:rPr>
          <w:rFonts w:ascii="Times New Roman" w:hAnsi="Times New Roman" w:cs="Times New Roman"/>
          <w:iCs/>
          <w:sz w:val="24"/>
          <w:szCs w:val="24"/>
        </w:rPr>
        <w:t xml:space="preserve">  HVB elnök</w:t>
      </w: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6431E" w:rsidRDefault="00F6431E" w:rsidP="00F64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F6431E" w:rsidRDefault="00F6431E" w:rsidP="00F6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Gulács Község Önkormányzata </w:t>
      </w:r>
      <w:r w:rsidR="004A3990" w:rsidRPr="004A3990">
        <w:rPr>
          <w:rFonts w:ascii="Times New Roman" w:hAnsi="Times New Roman" w:cs="Times New Roman"/>
          <w:sz w:val="24"/>
          <w:szCs w:val="24"/>
        </w:rPr>
        <w:t>Helyi Választási Bizottságának</w:t>
      </w:r>
      <w:r w:rsidR="004A39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4A3990">
        <w:rPr>
          <w:rFonts w:ascii="Times New Roman" w:hAnsi="Times New Roman" w:cs="Times New Roman"/>
          <w:sz w:val="24"/>
          <w:szCs w:val="24"/>
        </w:rPr>
        <w:t>június 21</w:t>
      </w:r>
      <w:r>
        <w:rPr>
          <w:rFonts w:ascii="Times New Roman" w:hAnsi="Times New Roman" w:cs="Times New Roman"/>
          <w:sz w:val="24"/>
          <w:szCs w:val="24"/>
        </w:rPr>
        <w:t>. napján megtartott nyílt üléséről.</w:t>
      </w:r>
    </w:p>
    <w:p w:rsidR="00F6431E" w:rsidRDefault="00F6431E" w:rsidP="00F6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Községháza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ülésterme</w:t>
      </w:r>
    </w:p>
    <w:p w:rsidR="00F6431E" w:rsidRDefault="00F6431E" w:rsidP="00F64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4A3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4A3990">
        <w:rPr>
          <w:rFonts w:ascii="Times New Roman" w:hAnsi="Times New Roman" w:cs="Times New Roman"/>
          <w:sz w:val="24"/>
          <w:szCs w:val="24"/>
        </w:rPr>
        <w:t>Szécsiné</w:t>
      </w:r>
      <w:proofErr w:type="gramEnd"/>
      <w:r w:rsidR="004A3990">
        <w:rPr>
          <w:rFonts w:ascii="Times New Roman" w:hAnsi="Times New Roman" w:cs="Times New Roman"/>
          <w:sz w:val="24"/>
          <w:szCs w:val="24"/>
        </w:rPr>
        <w:t xml:space="preserve"> Szarka Anikó  Helyi Választási Bizottság elnök</w:t>
      </w:r>
    </w:p>
    <w:p w:rsidR="004A3990" w:rsidRDefault="004A3990" w:rsidP="004A3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Szarkáné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Pálma    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Választási Bizottság elnökhelyettes</w:t>
      </w:r>
    </w:p>
    <w:p w:rsidR="004A3990" w:rsidRDefault="004A3990" w:rsidP="004A3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Csákányóczki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Tamásné Helyi Választási Bizottság tag</w:t>
      </w:r>
    </w:p>
    <w:p w:rsidR="004A3990" w:rsidRDefault="004A3990" w:rsidP="004A3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6431E" w:rsidRDefault="00F6431E" w:rsidP="00F6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van</w:t>
      </w:r>
      <w:proofErr w:type="gramStart"/>
      <w:r>
        <w:rPr>
          <w:rFonts w:ascii="Times New Roman" w:hAnsi="Times New Roman" w:cs="Times New Roman"/>
          <w:sz w:val="24"/>
          <w:szCs w:val="24"/>
        </w:rPr>
        <w:t>:    Vassné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Szűcs Róza   jegyző </w:t>
      </w: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jegyzőkönyvet készítette Fekete Lászlóné köztisztviselő </w:t>
      </w:r>
    </w:p>
    <w:p w:rsidR="00F6431E" w:rsidRDefault="004A3990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Szécsiné Szarka </w:t>
      </w:r>
      <w:r w:rsidRPr="004A3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Anikó </w:t>
      </w:r>
      <w:r w:rsidRPr="004A3990">
        <w:rPr>
          <w:rFonts w:ascii="Times New Roman" w:hAnsi="Times New Roman" w:cs="Times New Roman"/>
          <w:b/>
          <w:sz w:val="24"/>
          <w:szCs w:val="24"/>
          <w:u w:val="single"/>
        </w:rPr>
        <w:t>Helyi Választási Bizottság</w:t>
      </w:r>
      <w:r w:rsidRPr="004A3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elnök</w:t>
      </w:r>
      <w:r w:rsidR="00F6431E">
        <w:rPr>
          <w:rFonts w:ascii="Times New Roman" w:hAnsi="Times New Roman" w:cs="Times New Roman"/>
          <w:sz w:val="24"/>
          <w:szCs w:val="24"/>
        </w:rPr>
        <w:t xml:space="preserve"> Üdvözli a megjelent </w:t>
      </w:r>
      <w:r>
        <w:rPr>
          <w:rFonts w:ascii="Times New Roman" w:hAnsi="Times New Roman" w:cs="Times New Roman"/>
          <w:sz w:val="24"/>
          <w:szCs w:val="24"/>
        </w:rPr>
        <w:t>Helyi Választási Bizottság tagokat,</w:t>
      </w:r>
      <w:r w:rsidR="00F6431E">
        <w:rPr>
          <w:rFonts w:ascii="Times New Roman" w:hAnsi="Times New Roman" w:cs="Times New Roman"/>
          <w:sz w:val="24"/>
          <w:szCs w:val="24"/>
        </w:rPr>
        <w:t xml:space="preserve"> jelenlévőket. Megállapítja, hogy az 5 </w:t>
      </w:r>
      <w:r>
        <w:rPr>
          <w:rFonts w:ascii="Times New Roman" w:hAnsi="Times New Roman" w:cs="Times New Roman"/>
          <w:sz w:val="24"/>
          <w:szCs w:val="24"/>
        </w:rPr>
        <w:t xml:space="preserve">Helyi Választási Bizottság tagból </w:t>
      </w:r>
      <w:r w:rsidR="00F6431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tag</w:t>
      </w:r>
      <w:r w:rsidR="00F6431E">
        <w:rPr>
          <w:rFonts w:ascii="Times New Roman" w:hAnsi="Times New Roman" w:cs="Times New Roman"/>
          <w:sz w:val="24"/>
          <w:szCs w:val="24"/>
        </w:rPr>
        <w:t xml:space="preserve"> jelen van, az ülés határozatképes. </w:t>
      </w: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A3990">
        <w:rPr>
          <w:rFonts w:ascii="Times New Roman" w:hAnsi="Times New Roman" w:cs="Times New Roman"/>
          <w:sz w:val="24"/>
          <w:szCs w:val="24"/>
        </w:rPr>
        <w:t xml:space="preserve">z elnök </w:t>
      </w:r>
      <w:r>
        <w:rPr>
          <w:rFonts w:ascii="Times New Roman" w:hAnsi="Times New Roman" w:cs="Times New Roman"/>
          <w:sz w:val="24"/>
          <w:szCs w:val="24"/>
        </w:rPr>
        <w:t>kéri, hogy aki a meghívóban szereplő napirendet elfogadja - kézfelemeléssel jelezze.</w:t>
      </w: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 eredménye 3 igen szavazat. </w:t>
      </w: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A3990">
        <w:rPr>
          <w:rFonts w:ascii="Times New Roman" w:hAnsi="Times New Roman" w:cs="Times New Roman"/>
          <w:sz w:val="24"/>
          <w:szCs w:val="24"/>
        </w:rPr>
        <w:t>Helyi Választási Bizottság</w:t>
      </w:r>
      <w:r>
        <w:rPr>
          <w:rFonts w:ascii="Times New Roman" w:hAnsi="Times New Roman" w:cs="Times New Roman"/>
          <w:sz w:val="24"/>
          <w:szCs w:val="24"/>
        </w:rPr>
        <w:t xml:space="preserve"> 3 igen szavazattal az alábbi napirendet fogadja el: </w:t>
      </w:r>
    </w:p>
    <w:p w:rsidR="00F6431E" w:rsidRDefault="00F6431E" w:rsidP="00F64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3990" w:rsidRPr="004A3990" w:rsidRDefault="004A3990" w:rsidP="004A3990">
      <w:pPr>
        <w:pStyle w:val="Listaszerbekezds"/>
        <w:numPr>
          <w:ilvl w:val="0"/>
          <w:numId w:val="4"/>
        </w:numPr>
        <w:jc w:val="both"/>
        <w:rPr>
          <w:b/>
          <w:bCs/>
          <w:szCs w:val="24"/>
        </w:rPr>
      </w:pPr>
      <w:r w:rsidRPr="004A3990">
        <w:rPr>
          <w:rFonts w:cs="Calibri"/>
          <w:b/>
          <w:szCs w:val="24"/>
        </w:rPr>
        <w:t>Megüresedett önkormányzati egyéni listás képviselői mandátum betöltése</w:t>
      </w:r>
    </w:p>
    <w:p w:rsidR="00F6431E" w:rsidRPr="004A3990" w:rsidRDefault="004A3990" w:rsidP="004A3990">
      <w:pPr>
        <w:tabs>
          <w:tab w:val="left" w:pos="5529"/>
        </w:tabs>
        <w:rPr>
          <w:i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6431E" w:rsidRPr="004A3990">
        <w:rPr>
          <w:iCs/>
          <w:szCs w:val="24"/>
        </w:rPr>
        <w:t xml:space="preserve">Előterjesztő: </w:t>
      </w:r>
      <w:r w:rsidRPr="004A3990">
        <w:rPr>
          <w:rFonts w:ascii="Times New Roman" w:hAnsi="Times New Roman" w:cs="Times New Roman"/>
          <w:bCs/>
          <w:sz w:val="24"/>
          <w:szCs w:val="24"/>
        </w:rPr>
        <w:t xml:space="preserve">Szécsiné Szarka Anikó </w:t>
      </w:r>
      <w:r w:rsidRPr="004A3990">
        <w:rPr>
          <w:rFonts w:ascii="Times New Roman" w:hAnsi="Times New Roman" w:cs="Times New Roman"/>
          <w:sz w:val="24"/>
          <w:szCs w:val="24"/>
        </w:rPr>
        <w:t>Helyi Választási Bizottság</w:t>
      </w:r>
      <w:r w:rsidRPr="004A3990">
        <w:rPr>
          <w:rFonts w:ascii="Times New Roman" w:hAnsi="Times New Roman" w:cs="Times New Roman"/>
          <w:bCs/>
          <w:sz w:val="24"/>
          <w:szCs w:val="24"/>
        </w:rPr>
        <w:t xml:space="preserve"> elnök</w:t>
      </w:r>
    </w:p>
    <w:p w:rsidR="00F6431E" w:rsidRDefault="00F6431E" w:rsidP="00F64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31E" w:rsidRDefault="00F6431E" w:rsidP="00F6431E">
      <w:pPr>
        <w:rPr>
          <w:iCs/>
          <w:szCs w:val="24"/>
        </w:rPr>
      </w:pPr>
      <w:r>
        <w:rPr>
          <w:bCs/>
          <w:szCs w:val="24"/>
        </w:rPr>
        <w:t xml:space="preserve">                                                           </w:t>
      </w:r>
      <w:r>
        <w:rPr>
          <w:szCs w:val="24"/>
        </w:rPr>
        <w:t xml:space="preserve">                           </w:t>
      </w:r>
    </w:p>
    <w:p w:rsidR="00F6431E" w:rsidRDefault="004A3990" w:rsidP="004A3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Szécsiné Szarka </w:t>
      </w:r>
      <w:r w:rsidRPr="004A3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Anikó </w:t>
      </w:r>
      <w:r w:rsidRPr="004A3990">
        <w:rPr>
          <w:rFonts w:ascii="Times New Roman" w:hAnsi="Times New Roman" w:cs="Times New Roman"/>
          <w:b/>
          <w:sz w:val="24"/>
          <w:szCs w:val="24"/>
          <w:u w:val="single"/>
        </w:rPr>
        <w:t>Helyi Választási Bizottság</w:t>
      </w:r>
      <w:r w:rsidRPr="004A3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elnök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1E">
        <w:rPr>
          <w:rFonts w:ascii="Times New Roman" w:hAnsi="Times New Roman" w:cs="Times New Roman"/>
          <w:sz w:val="24"/>
          <w:szCs w:val="24"/>
        </w:rPr>
        <w:t xml:space="preserve">Tájékoztatja a jelenlévőket, </w:t>
      </w:r>
      <w:r>
        <w:rPr>
          <w:rFonts w:ascii="Times New Roman" w:hAnsi="Times New Roman" w:cs="Times New Roman"/>
          <w:sz w:val="24"/>
          <w:szCs w:val="24"/>
        </w:rPr>
        <w:t>2014. évi egyéni listás v</w:t>
      </w:r>
      <w:r w:rsidR="000F794B">
        <w:rPr>
          <w:rFonts w:ascii="Times New Roman" w:hAnsi="Times New Roman" w:cs="Times New Roman"/>
          <w:sz w:val="24"/>
          <w:szCs w:val="24"/>
        </w:rPr>
        <w:t>álasztási eredmény jegyzőkönyvéről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94B">
        <w:rPr>
          <w:rFonts w:ascii="Times New Roman" w:hAnsi="Times New Roman" w:cs="Times New Roman"/>
          <w:sz w:val="24"/>
          <w:szCs w:val="24"/>
        </w:rPr>
        <w:t xml:space="preserve"> A soron következő Kovács Róbert 144 szavazatot kapott. </w:t>
      </w:r>
    </w:p>
    <w:p w:rsidR="000F794B" w:rsidRDefault="000F794B" w:rsidP="004A3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Róbert részére kiküldtük az elfogadó nyilatkozatot, a képviselő összeférhetetlenségének megállapítására szóló nyilatkozatot. </w:t>
      </w:r>
      <w:r w:rsidR="00C847CC">
        <w:rPr>
          <w:rFonts w:ascii="Times New Roman" w:hAnsi="Times New Roman" w:cs="Times New Roman"/>
          <w:sz w:val="24"/>
          <w:szCs w:val="24"/>
        </w:rPr>
        <w:t>A felkérést elfogadta.</w:t>
      </w:r>
    </w:p>
    <w:p w:rsidR="000F794B" w:rsidRDefault="000F794B" w:rsidP="004A3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alapján dönteni kell a Helyi Választási Bizottságnak.</w:t>
      </w:r>
    </w:p>
    <w:p w:rsidR="00F6431E" w:rsidRDefault="000F794B" w:rsidP="00F6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megbízólevél átadására 2018. június 27. napján kerül sor, Képviselő-testület ülés keretében.</w:t>
      </w:r>
    </w:p>
    <w:p w:rsidR="00F6431E" w:rsidRDefault="000F794B" w:rsidP="00F64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Az elnök </w:t>
      </w:r>
      <w:r w:rsidR="00F6431E">
        <w:rPr>
          <w:rFonts w:ascii="Times New Roman" w:hAnsi="Times New Roman" w:cs="Times New Roman"/>
          <w:i/>
          <w:sz w:val="24"/>
          <w:szCs w:val="24"/>
        </w:rPr>
        <w:t xml:space="preserve">kéri, hogy aki elfogadja </w:t>
      </w:r>
      <w:r w:rsidR="00207DC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 w:rsidR="00207DC0">
        <w:rPr>
          <w:rFonts w:ascii="Times New Roman" w:hAnsi="Times New Roman" w:cs="Times New Roman"/>
          <w:i/>
          <w:iCs/>
          <w:sz w:val="24"/>
          <w:szCs w:val="24"/>
        </w:rPr>
        <w:t xml:space="preserve">határozati-javaslatot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431E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="00F6431E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A  </w:t>
      </w:r>
      <w:r w:rsidR="000F794B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="000F794B">
        <w:rPr>
          <w:rFonts w:ascii="Times New Roman" w:hAnsi="Times New Roman" w:cs="Times New Roman"/>
          <w:sz w:val="24"/>
          <w:szCs w:val="24"/>
        </w:rPr>
        <w:t xml:space="preserve"> Választási Bizottság</w:t>
      </w:r>
      <w:r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F6431E" w:rsidRDefault="00F6431E" w:rsidP="00F6431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8A6" w:rsidRDefault="005738A6" w:rsidP="005738A6">
      <w:pPr>
        <w:spacing w:after="0" w:line="240" w:lineRule="auto"/>
        <w:contextualSpacing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1/2018. (VI. 21</w:t>
      </w:r>
      <w:r w:rsidRPr="00F3099D">
        <w:rPr>
          <w:rFonts w:cs="Calibri"/>
          <w:b/>
          <w:u w:val="single"/>
        </w:rPr>
        <w:t xml:space="preserve">) </w:t>
      </w:r>
    </w:p>
    <w:p w:rsidR="005738A6" w:rsidRPr="00F3099D" w:rsidRDefault="005738A6" w:rsidP="005738A6">
      <w:pPr>
        <w:spacing w:after="0" w:line="240" w:lineRule="auto"/>
        <w:contextualSpacing/>
        <w:jc w:val="both"/>
        <w:rPr>
          <w:rFonts w:cs="Calibri"/>
          <w:b/>
          <w:u w:val="single"/>
        </w:rPr>
      </w:pPr>
      <w:r w:rsidRPr="00F3099D">
        <w:rPr>
          <w:rFonts w:cs="Calibri"/>
          <w:b/>
          <w:u w:val="single"/>
        </w:rPr>
        <w:t>HVB határozat</w:t>
      </w:r>
    </w:p>
    <w:p w:rsidR="005738A6" w:rsidRPr="00F3099D" w:rsidRDefault="005738A6" w:rsidP="005738A6">
      <w:pPr>
        <w:spacing w:after="0" w:line="240" w:lineRule="auto"/>
        <w:contextualSpacing/>
        <w:jc w:val="both"/>
        <w:rPr>
          <w:rFonts w:cs="Calibri"/>
          <w:b/>
          <w:u w:val="single"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</w:t>
      </w:r>
      <w:proofErr w:type="gramStart"/>
      <w:r>
        <w:rPr>
          <w:rFonts w:ascii="Calibri" w:eastAsia="Times New Roman" w:hAnsi="Calibri" w:cs="Calibri"/>
        </w:rPr>
        <w:t xml:space="preserve">Gulácsi </w:t>
      </w:r>
      <w:r w:rsidRPr="00F3099D">
        <w:rPr>
          <w:rFonts w:ascii="Calibri" w:eastAsia="Times New Roman" w:hAnsi="Calibri" w:cs="Calibri"/>
        </w:rPr>
        <w:t xml:space="preserve"> Helyi</w:t>
      </w:r>
      <w:proofErr w:type="gramEnd"/>
      <w:r w:rsidRPr="00F3099D">
        <w:rPr>
          <w:rFonts w:ascii="Calibri" w:eastAsia="Times New Roman" w:hAnsi="Calibri" w:cs="Calibri"/>
        </w:rPr>
        <w:t xml:space="preserve"> Választá</w:t>
      </w:r>
      <w:r>
        <w:rPr>
          <w:rFonts w:ascii="Calibri" w:eastAsia="Times New Roman" w:hAnsi="Calibri" w:cs="Calibri"/>
        </w:rPr>
        <w:t xml:space="preserve">si Bizottság rögzíti, hogy  Siket Sándor József   Gulács </w:t>
      </w:r>
      <w:r w:rsidRPr="00F3099D">
        <w:rPr>
          <w:rFonts w:ascii="Calibri" w:eastAsia="Times New Roman" w:hAnsi="Calibri" w:cs="Calibri"/>
        </w:rPr>
        <w:t xml:space="preserve"> Község Önkormányzata Képviselő-testülete tagjaként egyéni lis</w:t>
      </w:r>
      <w:r>
        <w:rPr>
          <w:rFonts w:ascii="Calibri" w:eastAsia="Times New Roman" w:hAnsi="Calibri" w:cs="Calibri"/>
        </w:rPr>
        <w:t>tás mandátuma  2018. május 30</w:t>
      </w:r>
      <w:r w:rsidRPr="00F3099D">
        <w:rPr>
          <w:rFonts w:ascii="Calibri" w:eastAsia="Times New Roman" w:hAnsi="Calibri" w:cs="Calibri"/>
        </w:rPr>
        <w:t>. napjával va</w:t>
      </w:r>
      <w:r>
        <w:rPr>
          <w:rFonts w:ascii="Calibri" w:eastAsia="Times New Roman" w:hAnsi="Calibri" w:cs="Calibri"/>
        </w:rPr>
        <w:t xml:space="preserve">ló elhalálozása </w:t>
      </w:r>
      <w:r w:rsidRPr="00F3099D">
        <w:rPr>
          <w:rFonts w:ascii="Calibri" w:eastAsia="Times New Roman" w:hAnsi="Calibri" w:cs="Calibri"/>
        </w:rPr>
        <w:t xml:space="preserve"> miatt –</w:t>
      </w:r>
      <w:r w:rsidRPr="00F3099D">
        <w:rPr>
          <w:rFonts w:ascii="Calibri" w:eastAsia="Times New Roman" w:hAnsi="Calibri" w:cs="Calibri"/>
          <w:i/>
        </w:rPr>
        <w:t xml:space="preserve"> megüresedett önkormányzati egyéni  képviselői mandátum betöltése </w:t>
      </w:r>
      <w:r w:rsidRPr="00F3099D">
        <w:rPr>
          <w:rFonts w:ascii="Calibri" w:eastAsia="Times New Roman" w:hAnsi="Calibri" w:cs="Calibri"/>
        </w:rPr>
        <w:t xml:space="preserve"> érdekében az alábbi döntést hozta.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 xml:space="preserve">A Gulácsi </w:t>
      </w:r>
      <w:r w:rsidRPr="00F3099D">
        <w:rPr>
          <w:rFonts w:ascii="Calibri" w:eastAsia="Times New Roman" w:hAnsi="Calibri" w:cs="Calibri"/>
        </w:rPr>
        <w:t xml:space="preserve"> Helyi Választási Bizottság rögzíti, hogy az önkormányzati képviselők és polgármesterek 2014. október 12. napján megtartott egyéni listás képviselői választás – HVB által hitelesített - szavazóköri összesített eredmény jegyzőkönyvéből megállapítja, hogy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Siket Sándor József   Gulács </w:t>
      </w:r>
      <w:r w:rsidRPr="00F3099D">
        <w:rPr>
          <w:rFonts w:ascii="Calibri" w:eastAsia="Times New Roman" w:hAnsi="Calibri" w:cs="Calibri"/>
        </w:rPr>
        <w:t xml:space="preserve"> Község Önkormányzata Képviselő-testülete tagjaként egyéni lis</w:t>
      </w:r>
      <w:r>
        <w:rPr>
          <w:rFonts w:ascii="Calibri" w:eastAsia="Times New Roman" w:hAnsi="Calibri" w:cs="Calibri"/>
        </w:rPr>
        <w:t>tás mandátuma  2018. május 30</w:t>
      </w:r>
      <w:r w:rsidRPr="00F3099D">
        <w:rPr>
          <w:rFonts w:ascii="Calibri" w:eastAsia="Times New Roman" w:hAnsi="Calibri" w:cs="Calibri"/>
        </w:rPr>
        <w:t>. napjával va</w:t>
      </w:r>
      <w:r>
        <w:rPr>
          <w:rFonts w:ascii="Calibri" w:eastAsia="Times New Roman" w:hAnsi="Calibri" w:cs="Calibri"/>
        </w:rPr>
        <w:t xml:space="preserve">ló elhalálozása </w:t>
      </w:r>
      <w:r w:rsidRPr="00F3099D">
        <w:rPr>
          <w:rFonts w:ascii="Calibri" w:eastAsia="Times New Roman" w:hAnsi="Calibri" w:cs="Calibri"/>
        </w:rPr>
        <w:t xml:space="preserve"> miatt  </w:t>
      </w:r>
      <w:r w:rsidRPr="00F3099D">
        <w:rPr>
          <w:rFonts w:ascii="Calibri" w:eastAsia="Times New Roman" w:hAnsi="Calibri" w:cs="Calibri"/>
          <w:b/>
        </w:rPr>
        <w:t xml:space="preserve">megüresedett önkormányzati képviselői mandátumot </w:t>
      </w:r>
      <w:r w:rsidRPr="00F3099D">
        <w:rPr>
          <w:rFonts w:ascii="Calibri" w:eastAsia="Times New Roman" w:hAnsi="Calibri" w:cs="Calibri"/>
        </w:rPr>
        <w:t xml:space="preserve">az illetékes és hatáskörrel rendelkező HVB </w:t>
      </w:r>
      <w:r>
        <w:rPr>
          <w:rFonts w:ascii="Calibri" w:eastAsia="Times New Roman" w:hAnsi="Calibri" w:cs="Calibri"/>
          <w:b/>
        </w:rPr>
        <w:t xml:space="preserve"> Kovács Róbert </w:t>
      </w:r>
      <w:r w:rsidRPr="00F3099D">
        <w:rPr>
          <w:rFonts w:ascii="Calibri" w:eastAsia="Times New Roman" w:hAnsi="Calibri" w:cs="Calibri"/>
          <w:b/>
        </w:rPr>
        <w:t xml:space="preserve"> részére adja át,</w:t>
      </w:r>
      <w:r w:rsidRPr="00F3099D">
        <w:rPr>
          <w:rFonts w:ascii="Calibri" w:eastAsia="Times New Roman" w:hAnsi="Calibri" w:cs="Calibri"/>
        </w:rPr>
        <w:t xml:space="preserve"> figye</w:t>
      </w:r>
      <w:r>
        <w:rPr>
          <w:rFonts w:ascii="Calibri" w:eastAsia="Times New Roman" w:hAnsi="Calibri" w:cs="Calibri"/>
        </w:rPr>
        <w:t xml:space="preserve">lemmel  Kovács Róbert </w:t>
      </w:r>
      <w:r w:rsidRPr="00F3099D">
        <w:rPr>
          <w:rFonts w:ascii="Calibri" w:eastAsia="Times New Roman" w:hAnsi="Calibri" w:cs="Calibri"/>
        </w:rPr>
        <w:t>írásban tett nyilatkozatában</w:t>
      </w:r>
      <w:proofErr w:type="gramEnd"/>
      <w:r w:rsidRPr="00F3099D">
        <w:rPr>
          <w:rFonts w:ascii="Calibri" w:eastAsia="Times New Roman" w:hAnsi="Calibri" w:cs="Calibri"/>
        </w:rPr>
        <w:t xml:space="preserve"> foglaltakra is, melyben </w:t>
      </w:r>
      <w:r w:rsidRPr="00F3099D">
        <w:rPr>
          <w:rFonts w:ascii="Calibri" w:eastAsia="Times New Roman" w:hAnsi="Calibri" w:cs="Calibri"/>
          <w:i/>
        </w:rPr>
        <w:t xml:space="preserve">vállalta </w:t>
      </w:r>
      <w:r>
        <w:rPr>
          <w:rFonts w:ascii="Calibri" w:eastAsia="Times New Roman" w:hAnsi="Calibri" w:cs="Calibri"/>
          <w:i/>
        </w:rPr>
        <w:t xml:space="preserve">Gulács </w:t>
      </w:r>
      <w:r w:rsidRPr="00F3099D">
        <w:rPr>
          <w:rFonts w:ascii="Calibri" w:eastAsia="Times New Roman" w:hAnsi="Calibri" w:cs="Calibri"/>
          <w:i/>
        </w:rPr>
        <w:t>Község Önkormányzata Képviselő-testületében megüresedett önkormányzati képviselői mandátum betöltését, a képviselő tisztség viselését, továbbá arra a tényre támas</w:t>
      </w:r>
      <w:r>
        <w:rPr>
          <w:rFonts w:ascii="Calibri" w:eastAsia="Times New Roman" w:hAnsi="Calibri" w:cs="Calibri"/>
          <w:i/>
        </w:rPr>
        <w:t xml:space="preserve">zkodva, hogy Kovács </w:t>
      </w:r>
      <w:proofErr w:type="gramStart"/>
      <w:r>
        <w:rPr>
          <w:rFonts w:ascii="Calibri" w:eastAsia="Times New Roman" w:hAnsi="Calibri" w:cs="Calibri"/>
          <w:i/>
        </w:rPr>
        <w:t xml:space="preserve">Róbert </w:t>
      </w:r>
      <w:r w:rsidRPr="00F3099D">
        <w:rPr>
          <w:rFonts w:ascii="Calibri" w:eastAsia="Times New Roman" w:hAnsi="Calibri" w:cs="Calibri"/>
          <w:i/>
        </w:rPr>
        <w:t xml:space="preserve"> továbbra</w:t>
      </w:r>
      <w:proofErr w:type="gramEnd"/>
      <w:r w:rsidRPr="00F3099D">
        <w:rPr>
          <w:rFonts w:ascii="Calibri" w:eastAsia="Times New Roman" w:hAnsi="Calibri" w:cs="Calibri"/>
          <w:i/>
        </w:rPr>
        <w:t xml:space="preserve"> is rendelkezik választójoggal.</w:t>
      </w:r>
    </w:p>
    <w:p w:rsidR="004A3990" w:rsidRPr="00F3099D" w:rsidRDefault="004A3990" w:rsidP="004A399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</w:rPr>
      </w:pPr>
      <w:r w:rsidRPr="00F3099D">
        <w:rPr>
          <w:rFonts w:ascii="Calibri" w:eastAsia="Times New Roman" w:hAnsi="Calibri" w:cs="Calibri"/>
        </w:rPr>
        <w:t>Felkéri a HVB a</w:t>
      </w:r>
      <w:r>
        <w:rPr>
          <w:rFonts w:ascii="Calibri" w:eastAsia="Times New Roman" w:hAnsi="Calibri" w:cs="Calibri"/>
        </w:rPr>
        <w:t xml:space="preserve">z Elnökét arra, hogy Kovács </w:t>
      </w:r>
      <w:proofErr w:type="gramStart"/>
      <w:r>
        <w:rPr>
          <w:rFonts w:ascii="Calibri" w:eastAsia="Times New Roman" w:hAnsi="Calibri" w:cs="Calibri"/>
        </w:rPr>
        <w:t xml:space="preserve">Róbert </w:t>
      </w:r>
      <w:r w:rsidRPr="00F3099D">
        <w:rPr>
          <w:rFonts w:ascii="Calibri" w:eastAsia="Times New Roman" w:hAnsi="Calibri" w:cs="Calibri"/>
        </w:rPr>
        <w:t xml:space="preserve"> önkormányzati</w:t>
      </w:r>
      <w:proofErr w:type="gramEnd"/>
      <w:r w:rsidRPr="00F3099D">
        <w:rPr>
          <w:rFonts w:ascii="Calibri" w:eastAsia="Times New Roman" w:hAnsi="Calibri" w:cs="Calibri"/>
        </w:rPr>
        <w:t xml:space="preserve"> képviselői beiktatásán </w:t>
      </w:r>
      <w:r>
        <w:rPr>
          <w:rFonts w:ascii="Calibri" w:eastAsia="Times New Roman" w:hAnsi="Calibri" w:cs="Calibri"/>
        </w:rPr>
        <w:t xml:space="preserve">Gulács </w:t>
      </w:r>
      <w:r w:rsidRPr="00F3099D">
        <w:rPr>
          <w:rFonts w:ascii="Calibri" w:eastAsia="Times New Roman" w:hAnsi="Calibri" w:cs="Calibri"/>
        </w:rPr>
        <w:t xml:space="preserve"> Község Önkormányzata Képviselő-testülete soros ülésén </w:t>
      </w:r>
      <w:r w:rsidRPr="00F3099D">
        <w:rPr>
          <w:rFonts w:ascii="Calibri" w:eastAsia="Times New Roman" w:hAnsi="Calibri" w:cs="Calibri"/>
          <w:i/>
        </w:rPr>
        <w:t xml:space="preserve">olvassa elő az önkormányzati képviselői eskü szövegét </w:t>
      </w:r>
      <w:r w:rsidRPr="00F3099D">
        <w:rPr>
          <w:rFonts w:ascii="Calibri" w:eastAsia="Times New Roman" w:hAnsi="Calibri" w:cs="Calibri"/>
        </w:rPr>
        <w:t xml:space="preserve">és  ezt követően adja át számára az önkormányzati képviselővé választását igazoló  - általa aláírt – </w:t>
      </w:r>
      <w:r w:rsidRPr="00F3099D">
        <w:rPr>
          <w:rFonts w:ascii="Calibri" w:eastAsia="Times New Roman" w:hAnsi="Calibri" w:cs="Calibri"/>
          <w:i/>
        </w:rPr>
        <w:t xml:space="preserve">megbízólevelet. </w:t>
      </w:r>
    </w:p>
    <w:p w:rsidR="004A3990" w:rsidRPr="00F3099D" w:rsidRDefault="004A3990" w:rsidP="004A3990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  <w:u w:val="single"/>
        </w:rPr>
        <w:t>Végrehajtás határideje</w:t>
      </w:r>
      <w:proofErr w:type="gramStart"/>
      <w:r w:rsidRPr="00F3099D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 elhalálozást</w:t>
      </w:r>
      <w:proofErr w:type="gramEnd"/>
      <w:r>
        <w:rPr>
          <w:rFonts w:ascii="Calibri" w:eastAsia="Times New Roman" w:hAnsi="Calibri" w:cs="Calibri"/>
        </w:rPr>
        <w:t xml:space="preserve"> </w:t>
      </w:r>
      <w:r w:rsidRPr="00F3099D">
        <w:rPr>
          <w:rFonts w:ascii="Calibri" w:eastAsia="Times New Roman" w:hAnsi="Calibri" w:cs="Calibri"/>
        </w:rPr>
        <w:t xml:space="preserve"> köve</w:t>
      </w:r>
      <w:r>
        <w:rPr>
          <w:rFonts w:ascii="Calibri" w:eastAsia="Times New Roman" w:hAnsi="Calibri" w:cs="Calibri"/>
        </w:rPr>
        <w:t>tő soros ülés időpontja (2018-06-21</w:t>
      </w:r>
      <w:r w:rsidRPr="00F3099D">
        <w:rPr>
          <w:rFonts w:ascii="Calibri" w:eastAsia="Times New Roman" w:hAnsi="Calibri" w:cs="Calibri"/>
        </w:rPr>
        <w:t>.)</w:t>
      </w:r>
    </w:p>
    <w:p w:rsidR="004A3990" w:rsidRPr="00F3099D" w:rsidRDefault="004A3990" w:rsidP="004A3990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  <w:u w:val="single"/>
        </w:rPr>
        <w:t>Végrehajtásért felelős</w:t>
      </w:r>
      <w:proofErr w:type="gramStart"/>
      <w:r w:rsidRPr="00F3099D">
        <w:rPr>
          <w:rFonts w:ascii="Calibri" w:eastAsia="Times New Roman" w:hAnsi="Calibri" w:cs="Calibri"/>
          <w:u w:val="single"/>
        </w:rPr>
        <w:t>:</w:t>
      </w:r>
      <w:r w:rsidRPr="00F3099D">
        <w:rPr>
          <w:rFonts w:ascii="Calibri" w:eastAsia="Times New Roman" w:hAnsi="Calibri" w:cs="Calibri"/>
        </w:rPr>
        <w:t xml:space="preserve">   HVB</w:t>
      </w:r>
      <w:proofErr w:type="gramEnd"/>
      <w:r w:rsidRPr="00F3099D">
        <w:rPr>
          <w:rFonts w:ascii="Calibri" w:eastAsia="Times New Roman" w:hAnsi="Calibri" w:cs="Calibri"/>
        </w:rPr>
        <w:t xml:space="preserve"> Elnöke</w:t>
      </w:r>
    </w:p>
    <w:p w:rsidR="004A3990" w:rsidRPr="00F3099D" w:rsidRDefault="004A3990" w:rsidP="004A3990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Gulácsi  HVB felkéri a  Tarpai </w:t>
      </w:r>
      <w:r w:rsidRPr="00F3099D">
        <w:rPr>
          <w:rFonts w:ascii="Calibri" w:eastAsia="Times New Roman" w:hAnsi="Calibri" w:cs="Calibri"/>
        </w:rPr>
        <w:t xml:space="preserve"> HVI Vezetőjét, hogy a település jegyzőjeként</w:t>
      </w:r>
      <w:r>
        <w:rPr>
          <w:rFonts w:ascii="Calibri" w:eastAsia="Times New Roman" w:hAnsi="Calibri" w:cs="Calibri"/>
        </w:rPr>
        <w:t>,</w:t>
      </w:r>
      <w:r w:rsidRPr="00F3099D">
        <w:rPr>
          <w:rFonts w:ascii="Calibri" w:eastAsia="Times New Roman" w:hAnsi="Calibri" w:cs="Calibri"/>
        </w:rPr>
        <w:t xml:space="preserve"> </w:t>
      </w:r>
      <w:proofErr w:type="gramStart"/>
      <w:r w:rsidRPr="00F3099D">
        <w:rPr>
          <w:rFonts w:ascii="Calibri" w:eastAsia="Times New Roman" w:hAnsi="Calibri" w:cs="Calibri"/>
        </w:rPr>
        <w:t>ezen</w:t>
      </w:r>
      <w:proofErr w:type="gramEnd"/>
      <w:r w:rsidRPr="00F3099D">
        <w:rPr>
          <w:rFonts w:ascii="Calibri" w:eastAsia="Times New Roman" w:hAnsi="Calibri" w:cs="Calibri"/>
        </w:rPr>
        <w:t xml:space="preserve"> határozatban foglaltak végrehajtása érdekében szükséges további intézkedéseket tegye meg.</w:t>
      </w:r>
    </w:p>
    <w:p w:rsidR="004A3990" w:rsidRPr="00F3099D" w:rsidRDefault="004A3990" w:rsidP="004A3990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  <w:u w:val="single"/>
        </w:rPr>
        <w:t>Végrehajtás határideje</w:t>
      </w:r>
      <w:proofErr w:type="gramStart"/>
      <w:r w:rsidRPr="00F3099D">
        <w:rPr>
          <w:rFonts w:ascii="Calibri" w:eastAsia="Times New Roman" w:hAnsi="Calibri" w:cs="Calibri"/>
          <w:u w:val="single"/>
        </w:rPr>
        <w:t>:</w:t>
      </w:r>
      <w:r w:rsidRPr="00F3099D">
        <w:rPr>
          <w:rFonts w:ascii="Calibri" w:eastAsia="Times New Roman" w:hAnsi="Calibri" w:cs="Calibri"/>
        </w:rPr>
        <w:t xml:space="preserve">  folyamatos</w:t>
      </w:r>
      <w:proofErr w:type="gramEnd"/>
    </w:p>
    <w:p w:rsidR="004A3990" w:rsidRPr="00F3099D" w:rsidRDefault="004A3990" w:rsidP="004A3990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  <w:u w:val="single"/>
        </w:rPr>
        <w:t>Végrehajtásért felelős</w:t>
      </w:r>
      <w:proofErr w:type="gramStart"/>
      <w:r w:rsidRPr="00F3099D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  </w:t>
      </w:r>
      <w:r w:rsidRPr="00F3099D">
        <w:rPr>
          <w:rFonts w:ascii="Calibri" w:eastAsia="Times New Roman" w:hAnsi="Calibri" w:cs="Calibri"/>
        </w:rPr>
        <w:t xml:space="preserve"> jegyző</w:t>
      </w:r>
      <w:proofErr w:type="gramEnd"/>
      <w:r w:rsidRPr="00F3099D">
        <w:rPr>
          <w:rFonts w:ascii="Calibri" w:eastAsia="Times New Roman" w:hAnsi="Calibri" w:cs="Calibri"/>
        </w:rPr>
        <w:t>, HVI Vezetője</w:t>
      </w:r>
    </w:p>
    <w:p w:rsidR="004A3990" w:rsidRPr="00F3099D" w:rsidRDefault="004A3990" w:rsidP="004A3990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>Ezen határozat ellen – jogszabálysértésre való hivatkozással – illetve a mérlegelési jogkörrel hozott határozattal szemben, a határozat meghozatalától számított 3 napon belül a megüresedett önkormányzati képviselői mandátum elbírálására jogosított hatáskörrel és illetékességgel rendelkező Hely</w:t>
      </w:r>
      <w:r>
        <w:rPr>
          <w:rFonts w:ascii="Calibri" w:eastAsia="Times New Roman" w:hAnsi="Calibri" w:cs="Calibri"/>
        </w:rPr>
        <w:t xml:space="preserve">i Választási Bizottsághoz (Gulács, Rákóczi u. 12. </w:t>
      </w:r>
      <w:r w:rsidRPr="00F3099D">
        <w:rPr>
          <w:rFonts w:ascii="Calibri" w:eastAsia="Times New Roman" w:hAnsi="Calibri" w:cs="Calibri"/>
        </w:rPr>
        <w:t>) illetékmentes</w:t>
      </w:r>
      <w:r w:rsidRPr="00F3099D">
        <w:rPr>
          <w:rFonts w:ascii="Calibri" w:eastAsia="Times New Roman" w:hAnsi="Calibri" w:cs="Calibri"/>
          <w:i/>
        </w:rPr>
        <w:t xml:space="preserve"> fellebbezés nyújtható be,</w:t>
      </w:r>
      <w:r>
        <w:rPr>
          <w:rFonts w:ascii="Calibri" w:eastAsia="Times New Roman" w:hAnsi="Calibri" w:cs="Calibri"/>
        </w:rPr>
        <w:t xml:space="preserve"> - </w:t>
      </w:r>
      <w:proofErr w:type="gramStart"/>
      <w:r>
        <w:rPr>
          <w:rFonts w:ascii="Calibri" w:eastAsia="Times New Roman" w:hAnsi="Calibri" w:cs="Calibri"/>
        </w:rPr>
        <w:t>a  Szabolcs</w:t>
      </w:r>
      <w:proofErr w:type="gramEnd"/>
      <w:r>
        <w:rPr>
          <w:rFonts w:ascii="Calibri" w:eastAsia="Times New Roman" w:hAnsi="Calibri" w:cs="Calibri"/>
        </w:rPr>
        <w:t xml:space="preserve"> Szatmár-Bereg </w:t>
      </w:r>
      <w:r w:rsidRPr="00F3099D">
        <w:rPr>
          <w:rFonts w:ascii="Calibri" w:eastAsia="Times New Roman" w:hAnsi="Calibri" w:cs="Calibri"/>
        </w:rPr>
        <w:t>Megyei Területi Választási Bizo</w:t>
      </w:r>
      <w:r>
        <w:rPr>
          <w:rFonts w:ascii="Calibri" w:eastAsia="Times New Roman" w:hAnsi="Calibri" w:cs="Calibri"/>
        </w:rPr>
        <w:t>ttsághoz címezve (Nyíregyháza, Hősök tere 5.</w:t>
      </w:r>
      <w:r w:rsidRPr="00F3099D">
        <w:rPr>
          <w:rFonts w:ascii="Calibri" w:eastAsia="Times New Roman" w:hAnsi="Calibri" w:cs="Calibri"/>
        </w:rPr>
        <w:t>alá)</w:t>
      </w:r>
      <w:r w:rsidRPr="00F3099D">
        <w:rPr>
          <w:rFonts w:ascii="Calibri" w:eastAsia="Times New Roman" w:hAnsi="Calibri" w:cs="Calibri"/>
          <w:i/>
        </w:rPr>
        <w:t xml:space="preserve"> </w:t>
      </w:r>
      <w:r w:rsidRPr="00F3099D">
        <w:rPr>
          <w:rFonts w:ascii="Calibri" w:eastAsia="Times New Roman" w:hAnsi="Calibri" w:cs="Calibri"/>
        </w:rPr>
        <w:t xml:space="preserve"> személyesen, levélben, telefaxon, vagy elektronikus levélben, úgy h</w:t>
      </w:r>
      <w:r>
        <w:rPr>
          <w:rFonts w:ascii="Calibri" w:eastAsia="Times New Roman" w:hAnsi="Calibri" w:cs="Calibri"/>
        </w:rPr>
        <w:t>ogy az legkésőbb 2017.junius 26.</w:t>
      </w:r>
      <w:r w:rsidRPr="00F3099D">
        <w:rPr>
          <w:rFonts w:ascii="Calibri" w:eastAsia="Times New Roman" w:hAnsi="Calibri" w:cs="Calibri"/>
        </w:rPr>
        <w:t xml:space="preserve">. (hétfőn) de. 8 óráig a HVB-hez beérkezzen. 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>A megadott határidő jogvesztő.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 xml:space="preserve">A </w:t>
      </w:r>
      <w:r w:rsidRPr="00F3099D">
        <w:rPr>
          <w:rFonts w:ascii="Calibri" w:eastAsia="Times New Roman" w:hAnsi="Calibri" w:cs="Calibri"/>
          <w:i/>
        </w:rPr>
        <w:t xml:space="preserve">fellebbezésnek tartalmaznia kell: </w:t>
      </w:r>
      <w:r w:rsidRPr="00F3099D">
        <w:rPr>
          <w:rFonts w:ascii="Calibri" w:eastAsia="Times New Roman" w:hAnsi="Calibri" w:cs="Calibri"/>
        </w:rPr>
        <w:t xml:space="preserve">a kérelem jogalapját, a fellebbezés benyújtójának nevét, lakcímét – és ha az a lakcímétől eltér – postai értesítési címét, a benyújtó személyi azonosítóját. A fellebbezés tartalmazhatja a benyújtójának telefaxszámát vagy elektronikus levélcímét. A fellebbezésben új tények és bizonyítékok is felhozhatók. </w:t>
      </w:r>
    </w:p>
    <w:p w:rsidR="004A3990" w:rsidRPr="00F3099D" w:rsidRDefault="004A3990" w:rsidP="004A3990">
      <w:pPr>
        <w:spacing w:after="0" w:line="240" w:lineRule="auto"/>
        <w:contextualSpacing/>
        <w:jc w:val="center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  <w:b/>
        </w:rPr>
        <w:t>I n d o k o l á s</w:t>
      </w:r>
    </w:p>
    <w:p w:rsidR="004A3990" w:rsidRPr="00F3099D" w:rsidRDefault="004A3990" w:rsidP="004A3990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 xml:space="preserve">A </w:t>
      </w:r>
      <w:r w:rsidRPr="00F3099D">
        <w:rPr>
          <w:rFonts w:ascii="Calibri" w:eastAsia="Times New Roman" w:hAnsi="Calibri" w:cs="Calibri"/>
        </w:rPr>
        <w:t>Helyi Választási Iroda Vezetője által a tárgyban illetékes és hatáskörrel rendelkező Helyi Választási Bizottság Elnökénél kezdeményezett eljárásban a Bizottság</w:t>
      </w:r>
      <w:r>
        <w:rPr>
          <w:rFonts w:ascii="Calibri" w:eastAsia="Times New Roman" w:hAnsi="Calibri" w:cs="Calibri"/>
        </w:rPr>
        <w:t xml:space="preserve"> Siket Sándor József egyéni listás képviselő elhalálozása miatt </w:t>
      </w:r>
      <w:r w:rsidRPr="00F3099D">
        <w:rPr>
          <w:rFonts w:ascii="Calibri" w:eastAsia="Times New Roman" w:hAnsi="Calibri" w:cs="Calibri"/>
        </w:rPr>
        <w:t>a Magyarország helyi önkormányzatairól szóló 2011. évi CLXXXIX. törvény (továbbiak</w:t>
      </w:r>
      <w:r>
        <w:rPr>
          <w:rFonts w:ascii="Calibri" w:eastAsia="Times New Roman" w:hAnsi="Calibri" w:cs="Calibri"/>
        </w:rPr>
        <w:t xml:space="preserve">ban: </w:t>
      </w:r>
      <w:proofErr w:type="spellStart"/>
      <w:r>
        <w:rPr>
          <w:rFonts w:ascii="Calibri" w:eastAsia="Times New Roman" w:hAnsi="Calibri" w:cs="Calibri"/>
        </w:rPr>
        <w:t>Mötv</w:t>
      </w:r>
      <w:proofErr w:type="spellEnd"/>
      <w:r>
        <w:rPr>
          <w:rFonts w:ascii="Calibri" w:eastAsia="Times New Roman" w:hAnsi="Calibri" w:cs="Calibri"/>
        </w:rPr>
        <w:t>.) 29. § (1) bekezdés i</w:t>
      </w:r>
      <w:r w:rsidRPr="00F3099D">
        <w:rPr>
          <w:rFonts w:ascii="Calibri" w:eastAsia="Times New Roman" w:hAnsi="Calibri" w:cs="Calibri"/>
        </w:rPr>
        <w:t>) pontja szerint biztosított jogalapon</w:t>
      </w:r>
      <w:r>
        <w:rPr>
          <w:rFonts w:ascii="Calibri" w:eastAsia="Times New Roman" w:hAnsi="Calibri" w:cs="Calibri"/>
        </w:rPr>
        <w:t xml:space="preserve"> - a képviselő </w:t>
      </w:r>
      <w:proofErr w:type="gramStart"/>
      <w:r>
        <w:rPr>
          <w:rFonts w:ascii="Calibri" w:eastAsia="Times New Roman" w:hAnsi="Calibri" w:cs="Calibri"/>
        </w:rPr>
        <w:t xml:space="preserve">halálával </w:t>
      </w:r>
      <w:r w:rsidRPr="00F3099D">
        <w:rPr>
          <w:rFonts w:ascii="Calibri" w:eastAsia="Times New Roman" w:hAnsi="Calibri" w:cs="Calibri"/>
        </w:rPr>
        <w:t xml:space="preserve"> </w:t>
      </w:r>
      <w:r w:rsidRPr="00F3099D">
        <w:rPr>
          <w:rFonts w:ascii="Calibri" w:eastAsia="Times New Roman" w:hAnsi="Calibri" w:cs="Calibri"/>
        </w:rPr>
        <w:lastRenderedPageBreak/>
        <w:t>–</w:t>
      </w:r>
      <w:proofErr w:type="gramEnd"/>
      <w:r w:rsidRPr="00F3099D">
        <w:rPr>
          <w:rFonts w:ascii="Calibri" w:eastAsia="Times New Roman" w:hAnsi="Calibri" w:cs="Calibri"/>
        </w:rPr>
        <w:t xml:space="preserve"> tudomásul vette az </w:t>
      </w:r>
      <w:r>
        <w:rPr>
          <w:rFonts w:ascii="Calibri" w:eastAsia="Times New Roman" w:hAnsi="Calibri" w:cs="Calibri"/>
        </w:rPr>
        <w:t>1/2018. (VI. 21</w:t>
      </w:r>
      <w:r w:rsidRPr="00F3099D">
        <w:rPr>
          <w:rFonts w:ascii="Calibri" w:eastAsia="Times New Roman" w:hAnsi="Calibri" w:cs="Calibri"/>
        </w:rPr>
        <w:t xml:space="preserve">.) HVB határozatában képviselő úr </w:t>
      </w:r>
      <w:r>
        <w:rPr>
          <w:rFonts w:ascii="Calibri" w:eastAsia="Times New Roman" w:hAnsi="Calibri" w:cs="Calibri"/>
        </w:rPr>
        <w:t xml:space="preserve">figyelmét arra, hogy az </w:t>
      </w:r>
      <w:proofErr w:type="spellStart"/>
      <w:r>
        <w:rPr>
          <w:rFonts w:ascii="Calibri" w:eastAsia="Times New Roman" w:hAnsi="Calibri" w:cs="Calibri"/>
        </w:rPr>
        <w:t>Mötv</w:t>
      </w:r>
      <w:proofErr w:type="spellEnd"/>
      <w:r>
        <w:rPr>
          <w:rFonts w:ascii="Calibri" w:eastAsia="Times New Roman" w:hAnsi="Calibri" w:cs="Calibri"/>
        </w:rPr>
        <w:t xml:space="preserve">. 28. § </w:t>
      </w:r>
      <w:r w:rsidRPr="00F3099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(1) bekezdése </w:t>
      </w:r>
      <w:r w:rsidRPr="00F3099D">
        <w:rPr>
          <w:rFonts w:ascii="Calibri" w:eastAsia="Times New Roman" w:hAnsi="Calibri" w:cs="Calibri"/>
        </w:rPr>
        <w:t>értelmében a</w:t>
      </w:r>
      <w:r>
        <w:rPr>
          <w:rFonts w:ascii="Calibri" w:eastAsia="Times New Roman" w:hAnsi="Calibri" w:cs="Calibri"/>
        </w:rPr>
        <w:t xml:space="preserve"> </w:t>
      </w:r>
      <w:r>
        <w:rPr>
          <w:rFonts w:ascii="Arial" w:eastAsia="Times New Roman" w:hAnsi="Arial" w:cs="Arial"/>
          <w:color w:val="474747"/>
          <w:sz w:val="23"/>
          <w:szCs w:val="23"/>
          <w:shd w:val="clear" w:color="auto" w:fill="FFFFFF"/>
        </w:rPr>
        <w:t xml:space="preserve">„ </w:t>
      </w:r>
      <w:proofErr w:type="gramStart"/>
      <w:r w:rsidRPr="00BF29FE">
        <w:rPr>
          <w:rFonts w:ascii="Calibri" w:eastAsia="Times New Roman" w:hAnsi="Calibri" w:cs="Calibri"/>
          <w:color w:val="474747"/>
          <w:sz w:val="23"/>
          <w:szCs w:val="23"/>
          <w:shd w:val="clear" w:color="auto" w:fill="FFFFFF"/>
        </w:rPr>
        <w:t>A</w:t>
      </w:r>
      <w:proofErr w:type="gramEnd"/>
      <w:r w:rsidRPr="00BF29FE">
        <w:rPr>
          <w:rFonts w:ascii="Calibri" w:eastAsia="Times New Roman" w:hAnsi="Calibri" w:cs="Calibri"/>
          <w:color w:val="474747"/>
          <w:sz w:val="23"/>
          <w:szCs w:val="23"/>
          <w:shd w:val="clear" w:color="auto" w:fill="FFFFFF"/>
        </w:rPr>
        <w:t xml:space="preserve"> helyi önkormányzati képviselő (a továbbiakban: önkormányzati képviselő) megbízatása, jogai és kötelezettségei a megválasztásával keletkeznek</w:t>
      </w:r>
      <w:r>
        <w:rPr>
          <w:rFonts w:ascii="Arial" w:eastAsia="Times New Roman" w:hAnsi="Arial" w:cs="Arial"/>
          <w:color w:val="474747"/>
          <w:sz w:val="23"/>
          <w:szCs w:val="23"/>
          <w:shd w:val="clear" w:color="auto" w:fill="FFFFFF"/>
        </w:rPr>
        <w:t>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 xml:space="preserve">A megüresedett </w:t>
      </w:r>
      <w:r w:rsidRPr="00F3099D">
        <w:rPr>
          <w:rFonts w:ascii="Calibri" w:eastAsia="Times New Roman" w:hAnsi="Calibri" w:cs="Calibri"/>
        </w:rPr>
        <w:t>önkormányzati egyéni képviselői mand</w:t>
      </w:r>
      <w:r>
        <w:rPr>
          <w:rFonts w:ascii="Calibri" w:eastAsia="Times New Roman" w:hAnsi="Calibri" w:cs="Calibri"/>
        </w:rPr>
        <w:t>átum</w:t>
      </w:r>
      <w:r w:rsidRPr="00F3099D">
        <w:rPr>
          <w:rFonts w:ascii="Calibri" w:eastAsia="Times New Roman" w:hAnsi="Calibri" w:cs="Calibri"/>
        </w:rPr>
        <w:t xml:space="preserve"> következtében az arra hatáskörrel és illeték</w:t>
      </w:r>
      <w:r>
        <w:rPr>
          <w:rFonts w:ascii="Calibri" w:eastAsia="Times New Roman" w:hAnsi="Calibri" w:cs="Calibri"/>
        </w:rPr>
        <w:t xml:space="preserve">ességgel rendelkező Gulácsi </w:t>
      </w:r>
      <w:r w:rsidRPr="00F3099D">
        <w:rPr>
          <w:rFonts w:ascii="Calibri" w:eastAsia="Times New Roman" w:hAnsi="Calibri" w:cs="Calibri"/>
        </w:rPr>
        <w:t xml:space="preserve">Helyi Választási Bizottságnak gondoskodnia kell a 2014. október 12. napján megtartott önkormányzati képviselők és polgármester választáson készült egyéni képviselői szavazóköri eredmény jegyzőkönyv általa hitelesített adatai alapján, a </w:t>
      </w:r>
      <w:r w:rsidRPr="00F3099D">
        <w:rPr>
          <w:rFonts w:ascii="Calibri" w:eastAsia="Times New Roman" w:hAnsi="Calibri" w:cs="Calibri"/>
          <w:i/>
        </w:rPr>
        <w:t xml:space="preserve">megüresedett mandátum betöltéséről. 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</w:rPr>
      </w:pPr>
      <w:r w:rsidRPr="00F3099D">
        <w:rPr>
          <w:rFonts w:ascii="Calibri" w:eastAsia="Times New Roman" w:hAnsi="Calibri" w:cs="Calibri"/>
        </w:rPr>
        <w:t xml:space="preserve">Az önkormányzati képviselők jogállásának egyes kérdéseiről szóló 2010. évi L. törvény 21. § (1) bekezdése értelmében: </w:t>
      </w:r>
      <w:r w:rsidRPr="00F3099D">
        <w:rPr>
          <w:rFonts w:ascii="Calibri" w:eastAsia="Times New Roman" w:hAnsi="Calibri" w:cs="Calibri"/>
          <w:i/>
        </w:rPr>
        <w:t>ha az egyéni listáról megválasztott képviselő helye üresedik meg, helyére a legtöbb szavazatot elért jelölt lép.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</w:rPr>
      </w:pPr>
      <w:r w:rsidRPr="00F3099D">
        <w:rPr>
          <w:rFonts w:ascii="Calibri" w:eastAsia="Times New Roman" w:hAnsi="Calibri" w:cs="Calibri"/>
        </w:rPr>
        <w:t xml:space="preserve">A HVB megállapította, hogy a választás napján általa hitelesített eredmény jegyzőkönyv tanúsága szerint a </w:t>
      </w:r>
      <w:r w:rsidRPr="00F3099D">
        <w:rPr>
          <w:rFonts w:ascii="Calibri" w:eastAsia="Times New Roman" w:hAnsi="Calibri" w:cs="Calibri"/>
          <w:i/>
        </w:rPr>
        <w:t>szavazatszám szerinti sor</w:t>
      </w:r>
      <w:r>
        <w:rPr>
          <w:rFonts w:ascii="Calibri" w:eastAsia="Times New Roman" w:hAnsi="Calibri" w:cs="Calibri"/>
          <w:i/>
        </w:rPr>
        <w:t>rendben a következő legtöbb (144</w:t>
      </w:r>
      <w:r w:rsidRPr="00F3099D">
        <w:rPr>
          <w:rFonts w:ascii="Calibri" w:eastAsia="Times New Roman" w:hAnsi="Calibri" w:cs="Calibri"/>
          <w:i/>
        </w:rPr>
        <w:t>) sza</w:t>
      </w:r>
      <w:r>
        <w:rPr>
          <w:rFonts w:ascii="Calibri" w:eastAsia="Times New Roman" w:hAnsi="Calibri" w:cs="Calibri"/>
          <w:i/>
        </w:rPr>
        <w:t>vazatot elért jelölt Kovács Róbert</w:t>
      </w:r>
      <w:r w:rsidRPr="00F3099D">
        <w:rPr>
          <w:rFonts w:ascii="Calibri" w:eastAsia="Times New Roman" w:hAnsi="Calibri" w:cs="Calibri"/>
          <w:i/>
        </w:rPr>
        <w:t xml:space="preserve"> független jelölt.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 xml:space="preserve">A képviselő jelölt írásban tett nyilatkozatában </w:t>
      </w:r>
      <w:r w:rsidRPr="00F3099D">
        <w:rPr>
          <w:rFonts w:ascii="Calibri" w:eastAsia="Times New Roman" w:hAnsi="Calibri" w:cs="Calibri"/>
          <w:i/>
        </w:rPr>
        <w:t>vállalta</w:t>
      </w:r>
      <w:r>
        <w:rPr>
          <w:rFonts w:ascii="Calibri" w:eastAsia="Times New Roman" w:hAnsi="Calibri" w:cs="Calibri"/>
          <w:i/>
        </w:rPr>
        <w:t xml:space="preserve"> Gulács </w:t>
      </w:r>
      <w:r w:rsidRPr="00F3099D">
        <w:rPr>
          <w:rFonts w:ascii="Calibri" w:eastAsia="Times New Roman" w:hAnsi="Calibri" w:cs="Calibri"/>
          <w:i/>
        </w:rPr>
        <w:t xml:space="preserve">Község Önkormányzata Képviselő-testületében megüresedett önkormányzati képviselői mandátum személyével való betöltését, az önkormányzati képviselői tisztség viselését. 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>A H</w:t>
      </w:r>
      <w:r>
        <w:rPr>
          <w:rFonts w:ascii="Calibri" w:eastAsia="Times New Roman" w:hAnsi="Calibri" w:cs="Calibri"/>
        </w:rPr>
        <w:t>VB rögzítette, hogy Kovács Róbert</w:t>
      </w:r>
      <w:proofErr w:type="gramStart"/>
      <w:r>
        <w:rPr>
          <w:rFonts w:ascii="Calibri" w:eastAsia="Times New Roman" w:hAnsi="Calibri" w:cs="Calibri"/>
        </w:rPr>
        <w:t xml:space="preserve">, </w:t>
      </w:r>
      <w:r w:rsidRPr="00F3099D">
        <w:rPr>
          <w:rFonts w:ascii="Calibri" w:eastAsia="Times New Roman" w:hAnsi="Calibri" w:cs="Calibri"/>
        </w:rPr>
        <w:t xml:space="preserve"> továbbra</w:t>
      </w:r>
      <w:proofErr w:type="gramEnd"/>
      <w:r w:rsidRPr="00F3099D">
        <w:rPr>
          <w:rFonts w:ascii="Calibri" w:eastAsia="Times New Roman" w:hAnsi="Calibri" w:cs="Calibri"/>
        </w:rPr>
        <w:t xml:space="preserve"> is rendelkezik választó joggal.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</w:rPr>
      </w:pPr>
      <w:r w:rsidRPr="00F3099D">
        <w:rPr>
          <w:rFonts w:ascii="Calibri" w:eastAsia="Times New Roman" w:hAnsi="Calibri" w:cs="Calibri"/>
        </w:rPr>
        <w:t>A HVB a hivatkozott jogszabályi</w:t>
      </w:r>
      <w:r>
        <w:rPr>
          <w:rFonts w:ascii="Calibri" w:eastAsia="Times New Roman" w:hAnsi="Calibri" w:cs="Calibri"/>
        </w:rPr>
        <w:t xml:space="preserve"> rendelkezések</w:t>
      </w:r>
      <w:r w:rsidRPr="00F3099D">
        <w:rPr>
          <w:rFonts w:ascii="Calibri" w:eastAsia="Times New Roman" w:hAnsi="Calibri" w:cs="Calibri"/>
        </w:rPr>
        <w:t xml:space="preserve"> és a 2014. október 12. napon megtartott önkormányzati képviselői választás szavazóköri eredmény jegyzőkönyve alapján</w:t>
      </w:r>
      <w:r>
        <w:rPr>
          <w:rFonts w:ascii="Calibri" w:eastAsia="Times New Roman" w:hAnsi="Calibri" w:cs="Calibri"/>
        </w:rPr>
        <w:t xml:space="preserve">, </w:t>
      </w:r>
      <w:r w:rsidRPr="00F3099D">
        <w:rPr>
          <w:rFonts w:ascii="Calibri" w:eastAsia="Times New Roman" w:hAnsi="Calibri" w:cs="Calibri"/>
        </w:rPr>
        <w:t xml:space="preserve"> az önkormány</w:t>
      </w:r>
      <w:r>
        <w:rPr>
          <w:rFonts w:ascii="Calibri" w:eastAsia="Times New Roman" w:hAnsi="Calibri" w:cs="Calibri"/>
        </w:rPr>
        <w:t xml:space="preserve">zati képviselő halála </w:t>
      </w:r>
      <w:r w:rsidRPr="00F3099D">
        <w:rPr>
          <w:rFonts w:ascii="Calibri" w:eastAsia="Times New Roman" w:hAnsi="Calibri" w:cs="Calibri"/>
        </w:rPr>
        <w:t xml:space="preserve"> miatt </w:t>
      </w:r>
      <w:r w:rsidRPr="00F3099D">
        <w:rPr>
          <w:rFonts w:ascii="Calibri" w:eastAsia="Times New Roman" w:hAnsi="Calibri" w:cs="Calibri"/>
          <w:i/>
        </w:rPr>
        <w:t xml:space="preserve">megüresedett önkormányzati képviselői mandátumot az egyéni </w:t>
      </w:r>
      <w:proofErr w:type="gramStart"/>
      <w:r w:rsidRPr="00F3099D">
        <w:rPr>
          <w:rFonts w:ascii="Calibri" w:eastAsia="Times New Roman" w:hAnsi="Calibri" w:cs="Calibri"/>
          <w:i/>
        </w:rPr>
        <w:t>listán</w:t>
      </w:r>
      <w:proofErr w:type="gramEnd"/>
      <w:r w:rsidRPr="00F3099D">
        <w:rPr>
          <w:rFonts w:ascii="Calibri" w:eastAsia="Times New Roman" w:hAnsi="Calibri" w:cs="Calibri"/>
          <w:i/>
        </w:rPr>
        <w:t xml:space="preserve"> soron következő legtöbb érvényes szavaza</w:t>
      </w:r>
      <w:r>
        <w:rPr>
          <w:rFonts w:ascii="Calibri" w:eastAsia="Times New Roman" w:hAnsi="Calibri" w:cs="Calibri"/>
          <w:i/>
        </w:rPr>
        <w:t xml:space="preserve">tot elért Kovács Róbert  (Gulács, József A. </w:t>
      </w:r>
      <w:proofErr w:type="gramStart"/>
      <w:r>
        <w:rPr>
          <w:rFonts w:ascii="Calibri" w:eastAsia="Times New Roman" w:hAnsi="Calibri" w:cs="Calibri"/>
          <w:i/>
        </w:rPr>
        <w:t>u.</w:t>
      </w:r>
      <w:proofErr w:type="gramEnd"/>
      <w:r>
        <w:rPr>
          <w:rFonts w:ascii="Calibri" w:eastAsia="Times New Roman" w:hAnsi="Calibri" w:cs="Calibri"/>
          <w:i/>
        </w:rPr>
        <w:t xml:space="preserve"> 28.sz.</w:t>
      </w:r>
      <w:r w:rsidRPr="00F3099D">
        <w:rPr>
          <w:rFonts w:ascii="Calibri" w:eastAsia="Times New Roman" w:hAnsi="Calibri" w:cs="Calibri"/>
          <w:i/>
        </w:rPr>
        <w:t xml:space="preserve">  alatti lakos) számára adta ki </w:t>
      </w:r>
      <w:r w:rsidRPr="00F3099D">
        <w:rPr>
          <w:rFonts w:ascii="Calibri" w:eastAsia="Times New Roman" w:hAnsi="Calibri" w:cs="Calibri"/>
        </w:rPr>
        <w:t xml:space="preserve"> és felkérte a HVB Elnökét arra, hogy a jelölt önkormányzati képviselői tisztségébe való beiktatásakor,</w:t>
      </w:r>
      <w:r>
        <w:rPr>
          <w:rFonts w:ascii="Calibri" w:eastAsia="Times New Roman" w:hAnsi="Calibri" w:cs="Calibri"/>
        </w:rPr>
        <w:t xml:space="preserve"> a Gulács </w:t>
      </w:r>
      <w:r w:rsidRPr="00F3099D">
        <w:rPr>
          <w:rFonts w:ascii="Calibri" w:eastAsia="Times New Roman" w:hAnsi="Calibri" w:cs="Calibri"/>
        </w:rPr>
        <w:t xml:space="preserve"> Község Önkormányzata Képviselő-testülete (</w:t>
      </w:r>
      <w:r>
        <w:rPr>
          <w:rFonts w:ascii="Calibri" w:eastAsia="Times New Roman" w:hAnsi="Calibri" w:cs="Calibri"/>
        </w:rPr>
        <w:t>a képviselő halál</w:t>
      </w:r>
      <w:r w:rsidRPr="00F3099D">
        <w:rPr>
          <w:rFonts w:ascii="Calibri" w:eastAsia="Times New Roman" w:hAnsi="Calibri" w:cs="Calibri"/>
        </w:rPr>
        <w:t xml:space="preserve"> idejét követő) soros ülésén olvassa elő a Magyarország helyi önkormányzatairól szóló 2011. évi CLXXXIX. törvény 28. § (2) bekezdése szerinti </w:t>
      </w:r>
      <w:r w:rsidRPr="00F3099D">
        <w:rPr>
          <w:rFonts w:ascii="Calibri" w:eastAsia="Times New Roman" w:hAnsi="Calibri" w:cs="Calibri"/>
          <w:i/>
        </w:rPr>
        <w:t xml:space="preserve">képviselői eskü szövegét, </w:t>
      </w:r>
      <w:r w:rsidRPr="00F3099D">
        <w:rPr>
          <w:rFonts w:ascii="Calibri" w:eastAsia="Times New Roman" w:hAnsi="Calibri" w:cs="Calibri"/>
        </w:rPr>
        <w:t xml:space="preserve">ezt követően pedig adja át a tisztségébe beiktatott képviselő úr számára az általa aláírásával hitelesített </w:t>
      </w:r>
      <w:r w:rsidRPr="00F3099D">
        <w:rPr>
          <w:rFonts w:ascii="Calibri" w:eastAsia="Times New Roman" w:hAnsi="Calibri" w:cs="Calibri"/>
          <w:i/>
        </w:rPr>
        <w:t>képviselői megbízólevelet.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>A HVB felkérte a Helyi Választási Iroda Vezetőjét, a teleülés jegyzőjeként eljárva</w:t>
      </w:r>
      <w:r>
        <w:rPr>
          <w:rFonts w:ascii="Calibri" w:eastAsia="Times New Roman" w:hAnsi="Calibri" w:cs="Calibri"/>
        </w:rPr>
        <w:t>,</w:t>
      </w:r>
      <w:r w:rsidRPr="00F3099D">
        <w:rPr>
          <w:rFonts w:ascii="Calibri" w:eastAsia="Times New Roman" w:hAnsi="Calibri" w:cs="Calibri"/>
        </w:rPr>
        <w:t xml:space="preserve"> további tárggyal összefüggő szükséges intézkedések megtételére.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 xml:space="preserve">A határozat meghozatala a </w:t>
      </w:r>
      <w:proofErr w:type="spellStart"/>
      <w:r w:rsidRPr="00F3099D">
        <w:rPr>
          <w:rFonts w:ascii="Calibri" w:eastAsia="Times New Roman" w:hAnsi="Calibri" w:cs="Calibri"/>
        </w:rPr>
        <w:t>Ve</w:t>
      </w:r>
      <w:proofErr w:type="spellEnd"/>
      <w:r w:rsidRPr="00F3099D">
        <w:rPr>
          <w:rFonts w:ascii="Calibri" w:eastAsia="Times New Roman" w:hAnsi="Calibri" w:cs="Calibri"/>
        </w:rPr>
        <w:t>. 13. § (1) bekezdésén és a 21. § (1) bekezdésére hivatkozással történt.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>A jogorvoslati eljárásról szóló tájékoztatás a választási eljárásról szóló 2013. évi XXXVI. törvény 221. § (1) bekezdése, a 223. § és a 224. § (1)-(3) bekezdésén alapul.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spacing w:after="0" w:line="240" w:lineRule="auto"/>
        <w:contextualSpacing/>
        <w:jc w:val="center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spacing w:after="0" w:line="240" w:lineRule="auto"/>
        <w:contextualSpacing/>
        <w:jc w:val="center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proofErr w:type="gramStart"/>
      <w:r>
        <w:rPr>
          <w:rFonts w:ascii="Calibri" w:eastAsia="Times New Roman" w:hAnsi="Calibri" w:cs="Calibri"/>
        </w:rPr>
        <w:t>Szécsiné  Szarka</w:t>
      </w:r>
      <w:proofErr w:type="gramEnd"/>
      <w:r>
        <w:rPr>
          <w:rFonts w:ascii="Calibri" w:eastAsia="Times New Roman" w:hAnsi="Calibri" w:cs="Calibri"/>
        </w:rPr>
        <w:t xml:space="preserve"> Anikó</w:t>
      </w:r>
      <w:r w:rsidRPr="00F3099D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Vassné Szűcs Róza 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 xml:space="preserve">        Helyi Választási Bizottság </w:t>
      </w:r>
      <w:proofErr w:type="gramStart"/>
      <w:r w:rsidRPr="00F3099D">
        <w:rPr>
          <w:rFonts w:ascii="Calibri" w:eastAsia="Times New Roman" w:hAnsi="Calibri" w:cs="Calibri"/>
        </w:rPr>
        <w:t>Elnöke</w:t>
      </w:r>
      <w:r w:rsidRPr="00F3099D">
        <w:rPr>
          <w:rFonts w:ascii="Calibri" w:eastAsia="Times New Roman" w:hAnsi="Calibri" w:cs="Calibri"/>
        </w:rPr>
        <w:tab/>
      </w:r>
      <w:r w:rsidRPr="00F3099D">
        <w:rPr>
          <w:rFonts w:ascii="Calibri" w:eastAsia="Times New Roman" w:hAnsi="Calibri" w:cs="Calibri"/>
        </w:rPr>
        <w:tab/>
      </w:r>
      <w:r w:rsidRPr="00F3099D">
        <w:rPr>
          <w:rFonts w:ascii="Calibri" w:eastAsia="Times New Roman" w:hAnsi="Calibri" w:cs="Calibri"/>
        </w:rPr>
        <w:tab/>
        <w:t xml:space="preserve">          Helyi</w:t>
      </w:r>
      <w:proofErr w:type="gramEnd"/>
      <w:r w:rsidRPr="00F3099D">
        <w:rPr>
          <w:rFonts w:ascii="Calibri" w:eastAsia="Times New Roman" w:hAnsi="Calibri" w:cs="Calibri"/>
        </w:rPr>
        <w:t xml:space="preserve"> Választási Iroda Vezetője</w:t>
      </w: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u w:val="single"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u w:val="single"/>
        </w:rPr>
      </w:pPr>
    </w:p>
    <w:p w:rsidR="004A3990" w:rsidRPr="00F3099D" w:rsidRDefault="004A3990" w:rsidP="004A3990">
      <w:pPr>
        <w:spacing w:after="0" w:line="240" w:lineRule="auto"/>
        <w:contextualSpacing/>
        <w:jc w:val="both"/>
        <w:rPr>
          <w:rFonts w:ascii="Calibri" w:eastAsia="Times New Roman" w:hAnsi="Calibri" w:cs="Calibri"/>
          <w:u w:val="single"/>
        </w:rPr>
      </w:pPr>
      <w:r w:rsidRPr="00F3099D">
        <w:rPr>
          <w:rFonts w:ascii="Calibri" w:eastAsia="Times New Roman" w:hAnsi="Calibri" w:cs="Calibri"/>
          <w:u w:val="single"/>
        </w:rPr>
        <w:t>Határozatról értesítést kap:</w:t>
      </w:r>
    </w:p>
    <w:p w:rsidR="004A3990" w:rsidRPr="00F3099D" w:rsidRDefault="004A3990" w:rsidP="004A39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Kovács Róbert  (Gulács, József </w:t>
      </w:r>
      <w:proofErr w:type="gramStart"/>
      <w:r>
        <w:rPr>
          <w:rFonts w:ascii="Calibri" w:eastAsia="Times New Roman" w:hAnsi="Calibri" w:cs="Calibri"/>
        </w:rPr>
        <w:t>A</w:t>
      </w:r>
      <w:proofErr w:type="gramEnd"/>
      <w:r>
        <w:rPr>
          <w:rFonts w:ascii="Calibri" w:eastAsia="Times New Roman" w:hAnsi="Calibri" w:cs="Calibri"/>
        </w:rPr>
        <w:t>. u. 28.</w:t>
      </w:r>
      <w:r w:rsidRPr="00F3099D">
        <w:rPr>
          <w:rFonts w:ascii="Calibri" w:eastAsia="Times New Roman" w:hAnsi="Calibri" w:cs="Calibri"/>
        </w:rPr>
        <w:t xml:space="preserve"> sz. alatti lakos) a megüresedett önkormányzati képviselői tisztség várományosa</w:t>
      </w:r>
    </w:p>
    <w:p w:rsidR="004A3990" w:rsidRPr="00F3099D" w:rsidRDefault="004A3990" w:rsidP="004A39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Gulács </w:t>
      </w:r>
      <w:r w:rsidRPr="00F3099D">
        <w:rPr>
          <w:rFonts w:ascii="Calibri" w:eastAsia="Times New Roman" w:hAnsi="Calibri" w:cs="Calibri"/>
        </w:rPr>
        <w:t>Helyi Választási Bizottság Tagjai (Helyben)</w:t>
      </w:r>
    </w:p>
    <w:p w:rsidR="004A3990" w:rsidRDefault="004A3990" w:rsidP="004A39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9911EF">
        <w:rPr>
          <w:rFonts w:ascii="Calibri" w:eastAsia="Times New Roman" w:hAnsi="Calibri" w:cs="Calibri"/>
        </w:rPr>
        <w:t xml:space="preserve">Gulács Helyi Választási Iroda Vezetője, </w:t>
      </w:r>
    </w:p>
    <w:p w:rsidR="004A3990" w:rsidRPr="009911EF" w:rsidRDefault="004A3990" w:rsidP="004A39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Gulács </w:t>
      </w:r>
      <w:r w:rsidRPr="009911EF">
        <w:rPr>
          <w:rFonts w:ascii="Calibri" w:eastAsia="Times New Roman" w:hAnsi="Calibri" w:cs="Calibri"/>
        </w:rPr>
        <w:t>Község Önkormányzata Polgármestere és általa a Képviselő-testület</w:t>
      </w:r>
    </w:p>
    <w:p w:rsidR="004A3990" w:rsidRPr="00F3099D" w:rsidRDefault="004A3990" w:rsidP="004A39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F3099D">
        <w:rPr>
          <w:rFonts w:ascii="Calibri" w:eastAsia="Times New Roman" w:hAnsi="Calibri" w:cs="Calibri"/>
        </w:rPr>
        <w:t>Irattár</w:t>
      </w:r>
    </w:p>
    <w:p w:rsidR="004A3990" w:rsidRPr="00F3099D" w:rsidRDefault="004A3990" w:rsidP="004A3990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i/>
        </w:rPr>
      </w:pP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</w:p>
    <w:p w:rsidR="00F6431E" w:rsidRDefault="000F794B" w:rsidP="00F6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Szécsiné Szarka Anikó Helyi Választási Bizottság elnöke</w:t>
      </w:r>
      <w:r w:rsidR="00F6431E">
        <w:rPr>
          <w:rFonts w:ascii="Times New Roman" w:hAnsi="Times New Roman" w:cs="Times New Roman"/>
          <w:sz w:val="24"/>
          <w:szCs w:val="24"/>
        </w:rPr>
        <w:t xml:space="preserve"> megköszönte a megjelenést, az ülést bezárta.</w:t>
      </w:r>
    </w:p>
    <w:p w:rsidR="00F6431E" w:rsidRDefault="00F6431E" w:rsidP="00F6431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6431E" w:rsidRDefault="000F794B" w:rsidP="00F6431E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Szécsiné Szarka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Anikó                                                                       </w:t>
      </w:r>
      <w:r w:rsidR="00F6431E">
        <w:rPr>
          <w:rFonts w:ascii="Times New Roman" w:hAnsi="Times New Roman" w:cs="Times New Roman"/>
          <w:b/>
          <w:sz w:val="24"/>
          <w:szCs w:val="24"/>
        </w:rPr>
        <w:t>Vassné</w:t>
      </w:r>
      <w:proofErr w:type="gramEnd"/>
      <w:r w:rsidR="00F6431E">
        <w:rPr>
          <w:rFonts w:ascii="Times New Roman" w:hAnsi="Times New Roman" w:cs="Times New Roman"/>
          <w:b/>
          <w:sz w:val="24"/>
          <w:szCs w:val="24"/>
        </w:rPr>
        <w:t xml:space="preserve"> Szűcs Róza</w:t>
      </w:r>
    </w:p>
    <w:p w:rsidR="00F6431E" w:rsidRDefault="000F794B" w:rsidP="00F6431E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="00F6431E">
        <w:rPr>
          <w:rFonts w:ascii="Times New Roman" w:hAnsi="Times New Roman" w:cs="Times New Roman"/>
          <w:sz w:val="24"/>
          <w:szCs w:val="24"/>
        </w:rPr>
        <w:tab/>
      </w:r>
      <w:r w:rsidR="00F6431E">
        <w:rPr>
          <w:rFonts w:ascii="Times New Roman" w:hAnsi="Times New Roman" w:cs="Times New Roman"/>
          <w:sz w:val="24"/>
          <w:szCs w:val="24"/>
        </w:rPr>
        <w:tab/>
      </w:r>
      <w:r w:rsidR="00F6431E">
        <w:rPr>
          <w:rFonts w:ascii="Times New Roman" w:hAnsi="Times New Roman" w:cs="Times New Roman"/>
          <w:sz w:val="24"/>
          <w:szCs w:val="24"/>
        </w:rPr>
        <w:tab/>
      </w:r>
      <w:r w:rsidR="00F6431E">
        <w:rPr>
          <w:rFonts w:ascii="Times New Roman" w:hAnsi="Times New Roman" w:cs="Times New Roman"/>
          <w:sz w:val="24"/>
          <w:szCs w:val="24"/>
        </w:rPr>
        <w:tab/>
      </w:r>
      <w:r w:rsidR="00F6431E">
        <w:rPr>
          <w:rFonts w:ascii="Times New Roman" w:hAnsi="Times New Roman" w:cs="Times New Roman"/>
          <w:sz w:val="24"/>
          <w:szCs w:val="24"/>
        </w:rPr>
        <w:tab/>
      </w:r>
      <w:r w:rsidR="00F643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431E">
        <w:rPr>
          <w:rFonts w:ascii="Times New Roman" w:hAnsi="Times New Roman" w:cs="Times New Roman"/>
          <w:sz w:val="24"/>
          <w:szCs w:val="24"/>
        </w:rPr>
        <w:t>jegyző</w:t>
      </w:r>
    </w:p>
    <w:p w:rsidR="00F6431E" w:rsidRDefault="00F6431E" w:rsidP="00F6431E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31E" w:rsidRDefault="00F6431E" w:rsidP="00F6431E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B38"/>
    <w:multiLevelType w:val="hybridMultilevel"/>
    <w:tmpl w:val="BCE0657E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04B4"/>
    <w:multiLevelType w:val="hybridMultilevel"/>
    <w:tmpl w:val="E70C3AAC"/>
    <w:lvl w:ilvl="0" w:tplc="AD62F788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0DE2"/>
    <w:multiLevelType w:val="hybridMultilevel"/>
    <w:tmpl w:val="A216D084"/>
    <w:lvl w:ilvl="0" w:tplc="6250F77A">
      <w:start w:val="1"/>
      <w:numFmt w:val="decimal"/>
      <w:lvlText w:val="%1.)"/>
      <w:lvlJc w:val="left"/>
      <w:pPr>
        <w:ind w:left="720" w:hanging="360"/>
      </w:pPr>
      <w:rPr>
        <w:rFonts w:eastAsiaTheme="minorEastAsia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D6E50"/>
    <w:multiLevelType w:val="hybridMultilevel"/>
    <w:tmpl w:val="0C927826"/>
    <w:lvl w:ilvl="0" w:tplc="9758A4CE">
      <w:start w:val="3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431E"/>
    <w:rsid w:val="0005629F"/>
    <w:rsid w:val="000F794B"/>
    <w:rsid w:val="00207DC0"/>
    <w:rsid w:val="002600CF"/>
    <w:rsid w:val="004A3990"/>
    <w:rsid w:val="005738A6"/>
    <w:rsid w:val="0076709E"/>
    <w:rsid w:val="009D5BAE"/>
    <w:rsid w:val="00C847CC"/>
    <w:rsid w:val="00F6431E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31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F6431E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F6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tandard">
    <w:name w:val="Standard"/>
    <w:rsid w:val="00F6431E"/>
    <w:pPr>
      <w:suppressAutoHyphens/>
      <w:autoSpaceDN w:val="0"/>
    </w:pPr>
    <w:rPr>
      <w:rFonts w:ascii="Calibri" w:eastAsia="SimSun" w:hAnsi="Calibri" w:cs="Tahoma"/>
      <w:kern w:val="3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dcterms:created xsi:type="dcterms:W3CDTF">2018-07-31T09:08:00Z</dcterms:created>
  <dcterms:modified xsi:type="dcterms:W3CDTF">2018-07-31T09:08:00Z</dcterms:modified>
</cp:coreProperties>
</file>